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bookmarkStart w:id="0" w:name="_GoBack"/>
      <w:r w:rsidRPr="00F71FE9">
        <w:rPr>
          <w:rStyle w:val="a4"/>
          <w:color w:val="333333"/>
          <w:sz w:val="30"/>
          <w:szCs w:val="30"/>
        </w:rPr>
        <w:t>ПАМЯТКА ДЛЯ РОДИТЕЛЕЙ ПО БЕЗОПАСНОСТИ ДЕТЕЙ В ЛЕТНИЙ ПЕРИОД</w:t>
      </w:r>
    </w:p>
    <w:bookmarkEnd w:id="0"/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без взрослых на дорогу выходить нельзя, идешь со взрослым за руку, не вырывайся, не сходи с тротуара;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ходить по улице следует спокойным шагом, придерживаясь правой стороны тротуара;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проезжая часть предназначена только для транспортных средств;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движение транспорта на дороге регулируется сигналами светофора;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в общественном транспорте не высовываться из окон, не выставлять руки и какие-либо предметы.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При организации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детей к водоемам без присмотра со стороны взрослых допускать нельзя;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за купающимся ребёнком должно вестись непрерывное наблюдение;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во время купания запретить спрыгивание детей в воду и ныряние с перил ограждения или с берега;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решительно пресекать шалости детей на воде.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Постоянно напоминайте вашему ребёнку о правилах безопасности на улице и дома: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Ежедневно повторяйте ребёнку: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Не уходи далеко от своего дома, двора.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Не бери ничего у незнакомых людей на улице. Сразу отходи в сторону.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Не гуляй до темноты.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Обходи компании незнакомых подростков.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Избегай безлюдных мест, оврагов, пустырей, заброшенных домов, сараев, чердаков, подвалов.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lastRenderedPageBreak/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«дядя Ваня» на деле может оказаться маньяком).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Не открывай дверь людям, которых не знаешь.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Не садись в чужую машину.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На все предложения незнакомых отвечай: "Нет!" и немедленно уходи от них туда, где есть люди.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Не стесняйся звать людей на помощь на улице, в транспорте, в подъезде.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В минуту опасности, когда тебя пытаются схватить, применяют силу, кричи, вырывайся, убегай.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Уважаемые родители, помните и о правилах безопасности вашего ребёнка дома: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не оставляйте без присмотра включенные электроприборы;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не оставляйте ребёнка одного в квартире;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заблокируйте доступ к розеткам;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- избегайте контакта ребёнка с газовой плитой и спичками.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rStyle w:val="a4"/>
          <w:color w:val="333333"/>
          <w:sz w:val="30"/>
          <w:szCs w:val="30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rStyle w:val="a4"/>
          <w:color w:val="333333"/>
          <w:sz w:val="30"/>
          <w:szCs w:val="30"/>
        </w:rPr>
        <w:t>Старайтесь сделать все возможное, чтобы оградить детей от несчастных случаев</w:t>
      </w:r>
      <w:r w:rsidRPr="00F71FE9">
        <w:rPr>
          <w:color w:val="333333"/>
          <w:sz w:val="30"/>
          <w:szCs w:val="30"/>
        </w:rPr>
        <w:t>!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 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F71FE9">
        <w:rPr>
          <w:rStyle w:val="a4"/>
          <w:color w:val="333333"/>
          <w:sz w:val="30"/>
          <w:szCs w:val="30"/>
        </w:rPr>
        <w:t>Памятки для родителей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F71FE9">
        <w:rPr>
          <w:rStyle w:val="a4"/>
          <w:color w:val="333333"/>
          <w:sz w:val="30"/>
          <w:szCs w:val="30"/>
        </w:rPr>
        <w:t>по обеспечению безопасности детей в летний период.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 xml:space="preserve"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</w:t>
      </w:r>
      <w:proofErr w:type="gramStart"/>
      <w:r w:rsidRPr="00F71FE9">
        <w:rPr>
          <w:color w:val="333333"/>
          <w:sz w:val="30"/>
          <w:szCs w:val="30"/>
        </w:rPr>
        <w:t>отдыха .</w:t>
      </w:r>
      <w:proofErr w:type="gramEnd"/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rStyle w:val="a4"/>
          <w:color w:val="333333"/>
          <w:sz w:val="30"/>
          <w:szCs w:val="30"/>
        </w:rPr>
        <w:t>Дорожно-транспортные происшествия.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Это самая частая причина гибели детей на улицах, а травмы ДТП -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на нет в ту минуту, когда мама сама переведет его через дорогу на красный свет.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lastRenderedPageBreak/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F71FE9">
        <w:rPr>
          <w:color w:val="333333"/>
          <w:sz w:val="30"/>
          <w:szCs w:val="30"/>
        </w:rPr>
        <w:t>травмирования</w:t>
      </w:r>
      <w:proofErr w:type="spellEnd"/>
      <w:r w:rsidRPr="00F71FE9">
        <w:rPr>
          <w:color w:val="333333"/>
          <w:sz w:val="30"/>
          <w:szCs w:val="30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•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• 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• 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• 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• 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• 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lastRenderedPageBreak/>
        <w:t>•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32643" w:rsidRPr="00F71FE9" w:rsidRDefault="00632643" w:rsidP="00F71F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F71FE9">
        <w:rPr>
          <w:color w:val="333333"/>
          <w:sz w:val="30"/>
          <w:szCs w:val="30"/>
        </w:rPr>
        <w:t>• 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4B56F9" w:rsidRPr="00F71FE9" w:rsidRDefault="004B56F9" w:rsidP="00F71FE9">
      <w:pPr>
        <w:jc w:val="both"/>
      </w:pPr>
    </w:p>
    <w:sectPr w:rsidR="004B56F9" w:rsidRPr="00F7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8BE"/>
    <w:multiLevelType w:val="multilevel"/>
    <w:tmpl w:val="3A7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9"/>
    <w:rsid w:val="000E4855"/>
    <w:rsid w:val="004B56F9"/>
    <w:rsid w:val="006118FC"/>
    <w:rsid w:val="00632643"/>
    <w:rsid w:val="00CA2181"/>
    <w:rsid w:val="00F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EDDC"/>
  <w15:chartTrackingRefBased/>
  <w15:docId w15:val="{273ECB58-FFB2-4540-A22D-0CAF8F0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2019-02-27T14:06:00Z</dcterms:created>
  <dcterms:modified xsi:type="dcterms:W3CDTF">2019-02-27T14:06:00Z</dcterms:modified>
</cp:coreProperties>
</file>